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68" w:rsidRDefault="00FB3868" w:rsidP="00D076A0">
      <w:pPr>
        <w:jc w:val="center"/>
        <w:outlineLvl w:val="0"/>
      </w:pPr>
      <w:r>
        <w:t>ANIMAL ORDER FORM</w:t>
      </w:r>
      <w:bookmarkStart w:id="0" w:name="_GoBack"/>
      <w:bookmarkEnd w:id="0"/>
    </w:p>
    <w:p w:rsidR="00FB3868" w:rsidRDefault="00FB3868">
      <w:pPr>
        <w:spacing w:line="360" w:lineRule="auto"/>
        <w:jc w:val="center"/>
        <w:outlineLvl w:val="0"/>
        <w:rPr>
          <w:sz w:val="20"/>
        </w:rPr>
      </w:pPr>
      <w:r>
        <w:rPr>
          <w:sz w:val="20"/>
        </w:rPr>
        <w:t>ORDER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686"/>
        <w:gridCol w:w="3432"/>
      </w:tblGrid>
      <w:tr w:rsidR="00FB3868">
        <w:tc>
          <w:tcPr>
            <w:tcW w:w="2070" w:type="dxa"/>
            <w:shd w:val="pct15" w:color="auto" w:fill="FFFFFF"/>
          </w:tcPr>
          <w:p w:rsidR="00FB3868" w:rsidRDefault="00FB3868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Date:</w:t>
            </w:r>
            <w:r w:rsidR="0065227D">
              <w:rPr>
                <w:b w:val="0"/>
                <w:sz w:val="20"/>
              </w:rPr>
              <w:t xml:space="preserve"> </w:t>
            </w:r>
          </w:p>
        </w:tc>
        <w:tc>
          <w:tcPr>
            <w:tcW w:w="4686" w:type="dxa"/>
            <w:shd w:val="pct15" w:color="auto" w:fill="FFFFFF"/>
          </w:tcPr>
          <w:p w:rsidR="00FB3868" w:rsidRDefault="00FB3868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Investigators:</w:t>
            </w:r>
          </w:p>
        </w:tc>
        <w:tc>
          <w:tcPr>
            <w:tcW w:w="3432" w:type="dxa"/>
            <w:shd w:val="pct15" w:color="auto" w:fill="FFFFFF"/>
          </w:tcPr>
          <w:p w:rsidR="00FB3868" w:rsidRDefault="00FB3868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Department:</w:t>
            </w:r>
          </w:p>
        </w:tc>
      </w:tr>
      <w:tr w:rsidR="00FB3868">
        <w:tc>
          <w:tcPr>
            <w:tcW w:w="2070" w:type="dxa"/>
            <w:shd w:val="pct15" w:color="auto" w:fill="FFFFFF"/>
          </w:tcPr>
          <w:p w:rsidR="00FB3868" w:rsidRDefault="0092329A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ASAF</w:t>
            </w:r>
            <w:r w:rsidR="00FB3868">
              <w:rPr>
                <w:b w:val="0"/>
                <w:sz w:val="20"/>
              </w:rPr>
              <w:t xml:space="preserve"> #</w:t>
            </w:r>
          </w:p>
        </w:tc>
        <w:tc>
          <w:tcPr>
            <w:tcW w:w="4686" w:type="dxa"/>
            <w:shd w:val="pct15" w:color="auto" w:fill="FFFFFF"/>
          </w:tcPr>
          <w:p w:rsidR="00FB3868" w:rsidRDefault="00FB3868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Vendor Preference</w:t>
            </w:r>
            <w:r w:rsidR="00A72AB3">
              <w:rPr>
                <w:b w:val="0"/>
                <w:sz w:val="20"/>
              </w:rPr>
              <w:t>:</w:t>
            </w:r>
          </w:p>
        </w:tc>
        <w:tc>
          <w:tcPr>
            <w:tcW w:w="3432" w:type="dxa"/>
            <w:shd w:val="pct15" w:color="auto" w:fill="FFFFFF"/>
          </w:tcPr>
          <w:p w:rsidR="00FB3868" w:rsidRDefault="00FB3868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Desired Date of Arrival</w:t>
            </w:r>
            <w:r w:rsidR="0065227D">
              <w:rPr>
                <w:b w:val="0"/>
                <w:sz w:val="20"/>
              </w:rPr>
              <w:t xml:space="preserve"> </w:t>
            </w:r>
          </w:p>
        </w:tc>
      </w:tr>
    </w:tbl>
    <w:p w:rsidR="002D53D0" w:rsidRPr="002D53D0" w:rsidRDefault="00EC77B2" w:rsidP="00EC77B2">
      <w:pPr>
        <w:spacing w:before="240" w:line="360" w:lineRule="auto"/>
        <w:rPr>
          <w:b w:val="0"/>
          <w:sz w:val="20"/>
        </w:rPr>
      </w:pPr>
      <w:r>
        <w:rPr>
          <w:b w:val="0"/>
          <w:sz w:val="20"/>
        </w:rPr>
        <w:t xml:space="preserve">Orders must be received by Thursday morning.  </w:t>
      </w:r>
      <w:r w:rsidR="002D53D0" w:rsidRPr="002D53D0">
        <w:rPr>
          <w:b w:val="0"/>
          <w:sz w:val="20"/>
        </w:rPr>
        <w:t>Animals generally arrive the following week</w:t>
      </w:r>
      <w:r>
        <w:rPr>
          <w:b w:val="0"/>
          <w:sz w:val="20"/>
        </w:rPr>
        <w:t xml:space="preserve"> (Tuesday or W</w:t>
      </w:r>
      <w:r w:rsidR="002D53D0" w:rsidRPr="002D53D0">
        <w:rPr>
          <w:b w:val="0"/>
          <w:sz w:val="20"/>
        </w:rPr>
        <w:t>ednesday</w:t>
      </w:r>
      <w:r>
        <w:rPr>
          <w:b w:val="0"/>
          <w:sz w:val="20"/>
        </w:rPr>
        <w:t xml:space="preserve">.   A minimum of 3 days must be allowed for acclimation to recover from the stress of shipping.  </w:t>
      </w:r>
    </w:p>
    <w:p w:rsidR="00FB3868" w:rsidRDefault="00FB3868">
      <w:pPr>
        <w:spacing w:line="360" w:lineRule="auto"/>
        <w:jc w:val="center"/>
        <w:rPr>
          <w:sz w:val="20"/>
        </w:rPr>
      </w:pPr>
      <w:r>
        <w:rPr>
          <w:sz w:val="20"/>
        </w:rPr>
        <w:t>ANIMAL ORDER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50"/>
        <w:gridCol w:w="1170"/>
        <w:gridCol w:w="1170"/>
        <w:gridCol w:w="900"/>
        <w:gridCol w:w="1080"/>
        <w:gridCol w:w="1170"/>
        <w:gridCol w:w="990"/>
        <w:gridCol w:w="1530"/>
      </w:tblGrid>
      <w:tr w:rsidR="002D53D0" w:rsidTr="002D53D0">
        <w:tc>
          <w:tcPr>
            <w:tcW w:w="990" w:type="dxa"/>
            <w:shd w:val="pct15" w:color="auto" w:fill="FFFFFF"/>
            <w:vAlign w:val="center"/>
          </w:tcPr>
          <w:p w:rsidR="002D53D0" w:rsidRDefault="002D53D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Species</w:t>
            </w:r>
          </w:p>
        </w:tc>
        <w:tc>
          <w:tcPr>
            <w:tcW w:w="1350" w:type="dxa"/>
            <w:shd w:val="pct15" w:color="auto" w:fill="FFFFFF"/>
            <w:vAlign w:val="center"/>
          </w:tcPr>
          <w:p w:rsidR="002D53D0" w:rsidRDefault="002D53D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Strain or Breed</w:t>
            </w:r>
          </w:p>
        </w:tc>
        <w:tc>
          <w:tcPr>
            <w:tcW w:w="1170" w:type="dxa"/>
            <w:shd w:val="pct15" w:color="auto" w:fill="FFFFFF"/>
            <w:vAlign w:val="center"/>
          </w:tcPr>
          <w:p w:rsidR="002D53D0" w:rsidRDefault="002D53D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Stock #</w:t>
            </w:r>
          </w:p>
        </w:tc>
        <w:tc>
          <w:tcPr>
            <w:tcW w:w="1170" w:type="dxa"/>
            <w:shd w:val="pct15" w:color="auto" w:fill="FFFFFF"/>
          </w:tcPr>
          <w:p w:rsidR="002D53D0" w:rsidRDefault="002D53D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# of Animals</w:t>
            </w:r>
          </w:p>
        </w:tc>
        <w:tc>
          <w:tcPr>
            <w:tcW w:w="900" w:type="dxa"/>
            <w:shd w:val="pct15" w:color="auto" w:fill="FFFFFF"/>
            <w:vAlign w:val="center"/>
          </w:tcPr>
          <w:p w:rsidR="002D53D0" w:rsidRDefault="002D53D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080" w:type="dxa"/>
            <w:shd w:val="pct15" w:color="auto" w:fill="FFFFFF"/>
          </w:tcPr>
          <w:p w:rsidR="002D53D0" w:rsidRDefault="002D53D0" w:rsidP="002D53D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to order*</w:t>
            </w:r>
          </w:p>
        </w:tc>
        <w:tc>
          <w:tcPr>
            <w:tcW w:w="1170" w:type="dxa"/>
            <w:shd w:val="pct15" w:color="auto" w:fill="FFFFFF"/>
            <w:vAlign w:val="center"/>
          </w:tcPr>
          <w:p w:rsidR="002D53D0" w:rsidRDefault="002D53D0" w:rsidP="002D53D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Age of Use</w:t>
            </w:r>
          </w:p>
        </w:tc>
        <w:tc>
          <w:tcPr>
            <w:tcW w:w="990" w:type="dxa"/>
            <w:shd w:val="pct15" w:color="auto" w:fill="FFFFFF"/>
            <w:vAlign w:val="center"/>
          </w:tcPr>
          <w:p w:rsidR="002D53D0" w:rsidRDefault="002D53D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1530" w:type="dxa"/>
            <w:shd w:val="pct15" w:color="auto" w:fill="FFFFFF"/>
            <w:vAlign w:val="center"/>
          </w:tcPr>
          <w:p w:rsidR="002D53D0" w:rsidRDefault="002D53D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 Per Animal</w:t>
            </w:r>
          </w:p>
        </w:tc>
      </w:tr>
      <w:tr w:rsidR="002D53D0" w:rsidTr="002D53D0">
        <w:tc>
          <w:tcPr>
            <w:tcW w:w="990" w:type="dxa"/>
            <w:shd w:val="pct15" w:color="auto" w:fill="FFFFFF"/>
          </w:tcPr>
          <w:p w:rsidR="002D53D0" w:rsidRPr="00E6395D" w:rsidRDefault="002D53D0">
            <w:pPr>
              <w:spacing w:line="360" w:lineRule="auto"/>
              <w:rPr>
                <w:b w:val="0"/>
                <w:i/>
                <w:sz w:val="20"/>
              </w:rPr>
            </w:pPr>
          </w:p>
        </w:tc>
        <w:tc>
          <w:tcPr>
            <w:tcW w:w="1350" w:type="dxa"/>
            <w:shd w:val="pct15" w:color="auto" w:fill="FFFFFF"/>
          </w:tcPr>
          <w:p w:rsidR="002D53D0" w:rsidRPr="00E6395D" w:rsidRDefault="002D53D0">
            <w:pPr>
              <w:spacing w:line="360" w:lineRule="auto"/>
              <w:rPr>
                <w:b w:val="0"/>
                <w:i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Pr="00E6395D" w:rsidRDefault="002D53D0">
            <w:pPr>
              <w:spacing w:line="360" w:lineRule="auto"/>
              <w:rPr>
                <w:b w:val="0"/>
                <w:i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Pr="00E6395D" w:rsidRDefault="002D53D0">
            <w:pPr>
              <w:spacing w:line="360" w:lineRule="auto"/>
              <w:rPr>
                <w:b w:val="0"/>
                <w:i/>
                <w:sz w:val="20"/>
              </w:rPr>
            </w:pPr>
          </w:p>
        </w:tc>
        <w:tc>
          <w:tcPr>
            <w:tcW w:w="900" w:type="dxa"/>
            <w:shd w:val="pct15" w:color="auto" w:fill="FFFFFF"/>
          </w:tcPr>
          <w:p w:rsidR="002D53D0" w:rsidRPr="00E6395D" w:rsidRDefault="002D53D0">
            <w:pPr>
              <w:spacing w:line="360" w:lineRule="auto"/>
              <w:rPr>
                <w:b w:val="0"/>
                <w:i/>
                <w:sz w:val="20"/>
              </w:rPr>
            </w:pPr>
          </w:p>
        </w:tc>
        <w:tc>
          <w:tcPr>
            <w:tcW w:w="1080" w:type="dxa"/>
            <w:shd w:val="pct15" w:color="auto" w:fill="FFFFFF"/>
          </w:tcPr>
          <w:p w:rsidR="002D53D0" w:rsidRPr="00E6395D" w:rsidRDefault="002D53D0" w:rsidP="002D53D0">
            <w:pPr>
              <w:tabs>
                <w:tab w:val="left" w:pos="822"/>
              </w:tabs>
              <w:spacing w:line="360" w:lineRule="auto"/>
              <w:rPr>
                <w:b w:val="0"/>
                <w:i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Pr="00E6395D" w:rsidRDefault="002D53D0" w:rsidP="002D53D0">
            <w:pPr>
              <w:tabs>
                <w:tab w:val="left" w:pos="822"/>
              </w:tabs>
              <w:spacing w:line="360" w:lineRule="auto"/>
              <w:rPr>
                <w:b w:val="0"/>
                <w:i/>
                <w:sz w:val="20"/>
              </w:rPr>
            </w:pPr>
          </w:p>
        </w:tc>
        <w:tc>
          <w:tcPr>
            <w:tcW w:w="990" w:type="dxa"/>
            <w:shd w:val="pct15" w:color="auto" w:fill="FFFFFF"/>
          </w:tcPr>
          <w:p w:rsidR="002D53D0" w:rsidRPr="00E6395D" w:rsidRDefault="002D53D0">
            <w:pPr>
              <w:spacing w:line="360" w:lineRule="auto"/>
              <w:rPr>
                <w:b w:val="0"/>
                <w:i/>
                <w:sz w:val="20"/>
              </w:rPr>
            </w:pPr>
          </w:p>
        </w:tc>
        <w:tc>
          <w:tcPr>
            <w:tcW w:w="1530" w:type="dxa"/>
            <w:shd w:val="pct15" w:color="auto" w:fill="FFFFFF"/>
          </w:tcPr>
          <w:p w:rsidR="002D53D0" w:rsidRPr="00E6395D" w:rsidRDefault="002D53D0">
            <w:pPr>
              <w:spacing w:line="360" w:lineRule="auto"/>
              <w:rPr>
                <w:b w:val="0"/>
                <w:i/>
                <w:sz w:val="20"/>
              </w:rPr>
            </w:pPr>
          </w:p>
        </w:tc>
      </w:tr>
      <w:tr w:rsidR="002D53D0" w:rsidTr="002D53D0">
        <w:tc>
          <w:tcPr>
            <w:tcW w:w="99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35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99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53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2D53D0" w:rsidTr="002D53D0">
        <w:tc>
          <w:tcPr>
            <w:tcW w:w="99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35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99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53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2D53D0" w:rsidTr="002D53D0">
        <w:tc>
          <w:tcPr>
            <w:tcW w:w="99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35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17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99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530" w:type="dxa"/>
            <w:shd w:val="pct15" w:color="auto" w:fill="FFFFFF"/>
          </w:tcPr>
          <w:p w:rsidR="002D53D0" w:rsidRDefault="002D53D0">
            <w:pPr>
              <w:spacing w:line="360" w:lineRule="auto"/>
              <w:rPr>
                <w:b w:val="0"/>
                <w:sz w:val="20"/>
              </w:rPr>
            </w:pPr>
          </w:p>
        </w:tc>
      </w:tr>
    </w:tbl>
    <w:p w:rsidR="00FB3868" w:rsidRDefault="00FB3868" w:rsidP="002D53D0">
      <w:pPr>
        <w:spacing w:line="360" w:lineRule="auto"/>
        <w:ind w:left="720"/>
        <w:rPr>
          <w:b w:val="0"/>
          <w:sz w:val="20"/>
        </w:rPr>
      </w:pPr>
    </w:p>
    <w:tbl>
      <w:tblPr>
        <w:tblpPr w:leftFromText="180" w:rightFromText="180" w:vertAnchor="text" w:tblpX="55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30"/>
      </w:tblGrid>
      <w:tr w:rsidR="00FB3868" w:rsidTr="00E6395D">
        <w:tc>
          <w:tcPr>
            <w:tcW w:w="3240" w:type="dxa"/>
            <w:shd w:val="pct15" w:color="auto" w:fill="FFFFFF"/>
          </w:tcPr>
          <w:p w:rsidR="00FB3868" w:rsidRDefault="00FB3868" w:rsidP="00E6395D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Total Animal Charges:</w:t>
            </w:r>
          </w:p>
        </w:tc>
        <w:tc>
          <w:tcPr>
            <w:tcW w:w="1530" w:type="dxa"/>
            <w:shd w:val="pct15" w:color="auto" w:fill="FFFFFF"/>
          </w:tcPr>
          <w:p w:rsidR="00FB3868" w:rsidRDefault="00FB3868" w:rsidP="00E6395D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FB3868" w:rsidTr="00E6395D">
        <w:tc>
          <w:tcPr>
            <w:tcW w:w="3240" w:type="dxa"/>
            <w:shd w:val="pct15" w:color="auto" w:fill="FFFFFF"/>
          </w:tcPr>
          <w:p w:rsidR="00FB3868" w:rsidRDefault="00FB3868" w:rsidP="00E6395D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Shipping Crate Charge:</w:t>
            </w:r>
          </w:p>
        </w:tc>
        <w:tc>
          <w:tcPr>
            <w:tcW w:w="1530" w:type="dxa"/>
            <w:shd w:val="pct15" w:color="auto" w:fill="FFFFFF"/>
          </w:tcPr>
          <w:p w:rsidR="00FB3868" w:rsidRDefault="00FB3868" w:rsidP="00E6395D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FB3868" w:rsidTr="00E6395D">
        <w:tc>
          <w:tcPr>
            <w:tcW w:w="3240" w:type="dxa"/>
            <w:shd w:val="pct15" w:color="auto" w:fill="FFFFFF"/>
          </w:tcPr>
          <w:p w:rsidR="00FB3868" w:rsidRDefault="00FB3868" w:rsidP="00E6395D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Freight Charges:</w:t>
            </w:r>
          </w:p>
        </w:tc>
        <w:tc>
          <w:tcPr>
            <w:tcW w:w="1530" w:type="dxa"/>
            <w:shd w:val="pct15" w:color="auto" w:fill="FFFFFF"/>
          </w:tcPr>
          <w:p w:rsidR="00FB3868" w:rsidRDefault="00FB3868" w:rsidP="00E6395D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FB3868" w:rsidTr="00E6395D">
        <w:tc>
          <w:tcPr>
            <w:tcW w:w="3240" w:type="dxa"/>
            <w:shd w:val="pct15" w:color="auto" w:fill="FFFFFF"/>
          </w:tcPr>
          <w:p w:rsidR="00FB3868" w:rsidRDefault="00FB3868" w:rsidP="00E6395D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 Charges:</w:t>
            </w:r>
          </w:p>
        </w:tc>
        <w:tc>
          <w:tcPr>
            <w:tcW w:w="1530" w:type="dxa"/>
            <w:shd w:val="pct15" w:color="auto" w:fill="FFFFFF"/>
          </w:tcPr>
          <w:p w:rsidR="00FB3868" w:rsidRDefault="00FB3868" w:rsidP="00E6395D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FB3868" w:rsidTr="00E6395D">
        <w:tc>
          <w:tcPr>
            <w:tcW w:w="3240" w:type="dxa"/>
            <w:shd w:val="pct15" w:color="auto" w:fill="FFFFFF"/>
          </w:tcPr>
          <w:p w:rsidR="00FB3868" w:rsidRDefault="00FB3868" w:rsidP="00E6395D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Total for Purchase Order:</w:t>
            </w:r>
          </w:p>
        </w:tc>
        <w:tc>
          <w:tcPr>
            <w:tcW w:w="1530" w:type="dxa"/>
            <w:shd w:val="pct15" w:color="auto" w:fill="FFFFFF"/>
          </w:tcPr>
          <w:p w:rsidR="00FB3868" w:rsidRDefault="00FB3868" w:rsidP="00E6395D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472470" w:rsidTr="00E6395D">
        <w:tc>
          <w:tcPr>
            <w:tcW w:w="3240" w:type="dxa"/>
            <w:shd w:val="pct15" w:color="auto" w:fill="FFFFFF"/>
          </w:tcPr>
          <w:p w:rsidR="00472470" w:rsidRDefault="000268DE" w:rsidP="00E6395D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Budget or Grant to Bill</w:t>
            </w:r>
          </w:p>
        </w:tc>
        <w:tc>
          <w:tcPr>
            <w:tcW w:w="1530" w:type="dxa"/>
            <w:shd w:val="pct15" w:color="auto" w:fill="FFFFFF"/>
          </w:tcPr>
          <w:p w:rsidR="00472470" w:rsidRDefault="00472470" w:rsidP="00E6395D">
            <w:pPr>
              <w:spacing w:line="360" w:lineRule="auto"/>
              <w:rPr>
                <w:b w:val="0"/>
                <w:sz w:val="20"/>
              </w:rPr>
            </w:pPr>
          </w:p>
        </w:tc>
      </w:tr>
    </w:tbl>
    <w:p w:rsidR="00FB3868" w:rsidRDefault="00E6395D">
      <w:pPr>
        <w:rPr>
          <w:sz w:val="20"/>
        </w:rPr>
      </w:pPr>
      <w:r>
        <w:rPr>
          <w:sz w:val="20"/>
        </w:rPr>
        <w:br w:type="textWrapping" w:clear="all"/>
      </w:r>
    </w:p>
    <w:p w:rsidR="00FB3868" w:rsidRDefault="00FB3868">
      <w:pPr>
        <w:jc w:val="center"/>
        <w:rPr>
          <w:sz w:val="20"/>
        </w:rPr>
      </w:pPr>
      <w:r>
        <w:rPr>
          <w:sz w:val="20"/>
        </w:rPr>
        <w:t>HOUSING INSTRUCTIONS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FB3868">
        <w:tc>
          <w:tcPr>
            <w:tcW w:w="10278" w:type="dxa"/>
            <w:shd w:val="pct15" w:color="auto" w:fill="FFFFFF"/>
          </w:tcPr>
          <w:p w:rsidR="00FB3868" w:rsidRDefault="00EC77B2" w:rsidP="00A72AB3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Are the animals immune compromised (sterile housing required):</w:t>
            </w:r>
          </w:p>
        </w:tc>
      </w:tr>
      <w:tr w:rsidR="00FB3868">
        <w:tc>
          <w:tcPr>
            <w:tcW w:w="10278" w:type="dxa"/>
            <w:shd w:val="pct15" w:color="auto" w:fill="FFFFFF"/>
          </w:tcPr>
          <w:p w:rsidR="00FB3868" w:rsidRDefault="00EC77B2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Type of bedding/diet required (cob is the standard bedding; 2018 is the standard diet): </w:t>
            </w:r>
          </w:p>
        </w:tc>
      </w:tr>
      <w:tr w:rsidR="00FB3868">
        <w:tc>
          <w:tcPr>
            <w:tcW w:w="10278" w:type="dxa"/>
            <w:shd w:val="pct15" w:color="auto" w:fill="FFFFFF"/>
          </w:tcPr>
          <w:p w:rsidR="00FB3868" w:rsidRDefault="00D5599A" w:rsidP="00A72AB3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Room animals should be housed in:   </w:t>
            </w:r>
            <w:r w:rsidR="00EC77B2">
              <w:rPr>
                <w:b w:val="0"/>
                <w:sz w:val="20"/>
              </w:rPr>
              <w:t xml:space="preserve">  </w:t>
            </w:r>
          </w:p>
        </w:tc>
      </w:tr>
      <w:tr w:rsidR="00FB3868">
        <w:tc>
          <w:tcPr>
            <w:tcW w:w="10278" w:type="dxa"/>
            <w:shd w:val="pct15" w:color="auto" w:fill="FFFFFF"/>
          </w:tcPr>
          <w:p w:rsidR="00FB3868" w:rsidRDefault="00D5599A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Special Instructions:  </w:t>
            </w:r>
          </w:p>
        </w:tc>
      </w:tr>
      <w:tr w:rsidR="00FB3868">
        <w:tc>
          <w:tcPr>
            <w:tcW w:w="10278" w:type="dxa"/>
            <w:shd w:val="pct15" w:color="auto" w:fill="FFFFFF"/>
          </w:tcPr>
          <w:p w:rsidR="00FB3868" w:rsidRDefault="00FB3868" w:rsidP="00A72AB3">
            <w:pPr>
              <w:spacing w:line="360" w:lineRule="auto"/>
              <w:rPr>
                <w:b w:val="0"/>
                <w:sz w:val="20"/>
              </w:rPr>
            </w:pPr>
          </w:p>
        </w:tc>
      </w:tr>
      <w:tr w:rsidR="00FB3868">
        <w:tc>
          <w:tcPr>
            <w:tcW w:w="10278" w:type="dxa"/>
            <w:shd w:val="pct15" w:color="auto" w:fill="FFFFFF"/>
          </w:tcPr>
          <w:p w:rsidR="00FB3868" w:rsidRDefault="00FB3868">
            <w:pPr>
              <w:spacing w:line="360" w:lineRule="auto"/>
              <w:rPr>
                <w:b w:val="0"/>
                <w:sz w:val="20"/>
              </w:rPr>
            </w:pPr>
          </w:p>
        </w:tc>
      </w:tr>
    </w:tbl>
    <w:p w:rsidR="00CC3BFA" w:rsidRDefault="00CC3BFA" w:rsidP="00CC3BFA">
      <w:pPr>
        <w:jc w:val="center"/>
        <w:rPr>
          <w:sz w:val="20"/>
        </w:rPr>
      </w:pPr>
    </w:p>
    <w:p w:rsidR="00CC3BFA" w:rsidRDefault="00CC3BFA" w:rsidP="00CC3BFA">
      <w:pPr>
        <w:jc w:val="center"/>
        <w:rPr>
          <w:sz w:val="20"/>
        </w:rPr>
      </w:pPr>
      <w:r>
        <w:rPr>
          <w:sz w:val="20"/>
        </w:rPr>
        <w:t>ORDERING DOCUMENTATION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670"/>
      </w:tblGrid>
      <w:tr w:rsidR="00CC3BFA" w:rsidTr="00934DA5">
        <w:tc>
          <w:tcPr>
            <w:tcW w:w="4500" w:type="dxa"/>
          </w:tcPr>
          <w:p w:rsidR="00CC3BFA" w:rsidRDefault="00CC3BFA" w:rsidP="00934DA5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Ordered by: </w:t>
            </w:r>
          </w:p>
        </w:tc>
        <w:tc>
          <w:tcPr>
            <w:tcW w:w="5670" w:type="dxa"/>
          </w:tcPr>
          <w:p w:rsidR="00CC3BFA" w:rsidRDefault="00CC3BFA" w:rsidP="00934DA5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 order placed:</w:t>
            </w:r>
          </w:p>
        </w:tc>
      </w:tr>
      <w:tr w:rsidR="00CC3BFA" w:rsidTr="00934DA5">
        <w:tc>
          <w:tcPr>
            <w:tcW w:w="4500" w:type="dxa"/>
          </w:tcPr>
          <w:p w:rsidR="00CC3BFA" w:rsidRDefault="00CC3BFA" w:rsidP="00934DA5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Shipping Date:</w:t>
            </w:r>
          </w:p>
        </w:tc>
        <w:tc>
          <w:tcPr>
            <w:tcW w:w="5670" w:type="dxa"/>
          </w:tcPr>
          <w:p w:rsidR="00CC3BFA" w:rsidRDefault="00CC3BFA" w:rsidP="00934DA5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Expected arrival date:</w:t>
            </w:r>
          </w:p>
        </w:tc>
      </w:tr>
      <w:tr w:rsidR="00CC3BFA" w:rsidTr="00934DA5">
        <w:tc>
          <w:tcPr>
            <w:tcW w:w="4500" w:type="dxa"/>
          </w:tcPr>
          <w:p w:rsidR="00CC3BFA" w:rsidRDefault="00CC3BFA" w:rsidP="00934DA5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Confirmation #:</w:t>
            </w:r>
          </w:p>
        </w:tc>
        <w:tc>
          <w:tcPr>
            <w:tcW w:w="5670" w:type="dxa"/>
          </w:tcPr>
          <w:p w:rsidR="00CC3BFA" w:rsidRDefault="00CC3BFA" w:rsidP="00934DA5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PO#</w:t>
            </w:r>
            <w:r w:rsidR="000C46BB">
              <w:rPr>
                <w:b w:val="0"/>
                <w:sz w:val="20"/>
              </w:rPr>
              <w:t>/Account Number</w:t>
            </w:r>
            <w:r>
              <w:rPr>
                <w:b w:val="0"/>
                <w:sz w:val="20"/>
              </w:rPr>
              <w:t xml:space="preserve">:     </w:t>
            </w:r>
          </w:p>
        </w:tc>
      </w:tr>
    </w:tbl>
    <w:p w:rsidR="00FB3868" w:rsidRDefault="00FB3868">
      <w:pPr>
        <w:spacing w:line="360" w:lineRule="auto"/>
        <w:jc w:val="center"/>
        <w:rPr>
          <w:sz w:val="20"/>
        </w:rPr>
      </w:pPr>
    </w:p>
    <w:p w:rsidR="00FB3868" w:rsidRDefault="00FB3868">
      <w:pPr>
        <w:spacing w:line="360" w:lineRule="auto"/>
        <w:jc w:val="center"/>
        <w:rPr>
          <w:sz w:val="20"/>
        </w:rPr>
      </w:pPr>
      <w:r>
        <w:rPr>
          <w:sz w:val="20"/>
        </w:rPr>
        <w:t>RECEIVING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B3868">
        <w:tc>
          <w:tcPr>
            <w:tcW w:w="5148" w:type="dxa"/>
          </w:tcPr>
          <w:p w:rsidR="00FB3868" w:rsidRDefault="00FB3868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Animal Technician:</w:t>
            </w:r>
          </w:p>
        </w:tc>
        <w:tc>
          <w:tcPr>
            <w:tcW w:w="5148" w:type="dxa"/>
          </w:tcPr>
          <w:p w:rsidR="00FB3868" w:rsidRDefault="00FB3868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 Received::</w:t>
            </w:r>
          </w:p>
        </w:tc>
      </w:tr>
      <w:tr w:rsidR="00FB3868">
        <w:tc>
          <w:tcPr>
            <w:tcW w:w="5148" w:type="dxa"/>
          </w:tcPr>
          <w:p w:rsidR="00FB3868" w:rsidRDefault="00FB3868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Condition of Animals:</w:t>
            </w:r>
          </w:p>
        </w:tc>
        <w:tc>
          <w:tcPr>
            <w:tcW w:w="5148" w:type="dxa"/>
          </w:tcPr>
          <w:p w:rsidR="00FB3868" w:rsidRDefault="00FB3868" w:rsidP="00D5599A">
            <w:p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Date Researcher </w:t>
            </w:r>
            <w:r w:rsidR="00D5599A">
              <w:rPr>
                <w:b w:val="0"/>
                <w:sz w:val="20"/>
              </w:rPr>
              <w:t xml:space="preserve">notified </w:t>
            </w:r>
            <w:r>
              <w:rPr>
                <w:b w:val="0"/>
                <w:sz w:val="20"/>
              </w:rPr>
              <w:t>of arrival:</w:t>
            </w:r>
          </w:p>
        </w:tc>
      </w:tr>
    </w:tbl>
    <w:p w:rsidR="00FB3868" w:rsidRDefault="00FB3868">
      <w:pPr>
        <w:jc w:val="center"/>
        <w:rPr>
          <w:i/>
        </w:rPr>
      </w:pPr>
    </w:p>
    <w:p w:rsidR="00FB3868" w:rsidRDefault="00FB3868">
      <w:pPr>
        <w:jc w:val="center"/>
      </w:pPr>
      <w:r>
        <w:rPr>
          <w:i/>
        </w:rPr>
        <w:t>When ordering animals, researchers sh</w:t>
      </w:r>
      <w:r w:rsidR="00EC77B2">
        <w:rPr>
          <w:i/>
        </w:rPr>
        <w:t>ould</w:t>
      </w:r>
      <w:r>
        <w:rPr>
          <w:i/>
        </w:rPr>
        <w:t xml:space="preserve"> fill out as much of the gray area</w:t>
      </w:r>
      <w:r w:rsidR="00D5599A">
        <w:rPr>
          <w:i/>
        </w:rPr>
        <w:t>s</w:t>
      </w:r>
      <w:r>
        <w:rPr>
          <w:i/>
        </w:rPr>
        <w:t xml:space="preserve"> as possibl</w:t>
      </w:r>
      <w:r w:rsidR="00EC77B2">
        <w:rPr>
          <w:i/>
        </w:rPr>
        <w:t xml:space="preserve">e. Shipping costs will be determined at the time the order is placed.  </w:t>
      </w:r>
    </w:p>
    <w:sectPr w:rsidR="00FB3868">
      <w:footerReference w:type="default" r:id="rId7"/>
      <w:pgSz w:w="12240" w:h="15840" w:code="1"/>
      <w:pgMar w:top="432" w:right="720" w:bottom="662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2F" w:rsidRDefault="00E6002F" w:rsidP="0092329A">
      <w:r>
        <w:separator/>
      </w:r>
    </w:p>
  </w:endnote>
  <w:endnote w:type="continuationSeparator" w:id="0">
    <w:p w:rsidR="00E6002F" w:rsidRDefault="00E6002F" w:rsidP="0092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9A" w:rsidRPr="00A70F7F" w:rsidRDefault="0092329A">
    <w:pPr>
      <w:pStyle w:val="Footer"/>
      <w:rPr>
        <w:sz w:val="18"/>
        <w:szCs w:val="18"/>
      </w:rPr>
    </w:pPr>
    <w:r w:rsidRPr="00A70F7F">
      <w:rPr>
        <w:sz w:val="18"/>
        <w:szCs w:val="18"/>
      </w:rPr>
      <w:t>U</w:t>
    </w:r>
    <w:r w:rsidR="00EC77B2">
      <w:rPr>
        <w:sz w:val="18"/>
        <w:szCs w:val="18"/>
      </w:rPr>
      <w:t>pdated 10/7/2014 MJH</w:t>
    </w:r>
  </w:p>
  <w:p w:rsidR="0092329A" w:rsidRDefault="00923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2F" w:rsidRDefault="00E6002F" w:rsidP="0092329A">
      <w:r>
        <w:separator/>
      </w:r>
    </w:p>
  </w:footnote>
  <w:footnote w:type="continuationSeparator" w:id="0">
    <w:p w:rsidR="00E6002F" w:rsidRDefault="00E6002F" w:rsidP="0092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594F"/>
    <w:multiLevelType w:val="hybridMultilevel"/>
    <w:tmpl w:val="8A00A36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DD"/>
    <w:rsid w:val="000268DE"/>
    <w:rsid w:val="00037470"/>
    <w:rsid w:val="000C46BB"/>
    <w:rsid w:val="00154ED3"/>
    <w:rsid w:val="00194197"/>
    <w:rsid w:val="00293171"/>
    <w:rsid w:val="002D53D0"/>
    <w:rsid w:val="00433B3A"/>
    <w:rsid w:val="004521AF"/>
    <w:rsid w:val="00472470"/>
    <w:rsid w:val="004917E7"/>
    <w:rsid w:val="005A20D8"/>
    <w:rsid w:val="00635F8E"/>
    <w:rsid w:val="0065227D"/>
    <w:rsid w:val="007A4DEE"/>
    <w:rsid w:val="007D3FEB"/>
    <w:rsid w:val="00800B5B"/>
    <w:rsid w:val="008871DD"/>
    <w:rsid w:val="008C498E"/>
    <w:rsid w:val="00911BE0"/>
    <w:rsid w:val="0092329A"/>
    <w:rsid w:val="00980209"/>
    <w:rsid w:val="00A70F7F"/>
    <w:rsid w:val="00A72AB3"/>
    <w:rsid w:val="00BA76FF"/>
    <w:rsid w:val="00BC4DC3"/>
    <w:rsid w:val="00BE7390"/>
    <w:rsid w:val="00C86138"/>
    <w:rsid w:val="00C92526"/>
    <w:rsid w:val="00CC3BFA"/>
    <w:rsid w:val="00CE3DA7"/>
    <w:rsid w:val="00D076A0"/>
    <w:rsid w:val="00D5599A"/>
    <w:rsid w:val="00E6002F"/>
    <w:rsid w:val="00E6395D"/>
    <w:rsid w:val="00EC77B2"/>
    <w:rsid w:val="00FB3868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1090C4-4BA9-4826-9B3B-24B300A1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9232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329A"/>
    <w:rPr>
      <w:b/>
      <w:sz w:val="24"/>
    </w:rPr>
  </w:style>
  <w:style w:type="paragraph" w:styleId="Footer">
    <w:name w:val="footer"/>
    <w:basedOn w:val="Normal"/>
    <w:link w:val="FooterChar"/>
    <w:uiPriority w:val="99"/>
    <w:rsid w:val="009232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329A"/>
    <w:rPr>
      <w:b/>
      <w:sz w:val="24"/>
    </w:rPr>
  </w:style>
  <w:style w:type="paragraph" w:styleId="BalloonText">
    <w:name w:val="Balloon Text"/>
    <w:basedOn w:val="Normal"/>
    <w:link w:val="BalloonTextChar"/>
    <w:rsid w:val="0092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329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CVM ARU ANIMAL ORDER FORM</vt:lpstr>
    </vt:vector>
  </TitlesOfParts>
  <Company>College of VetMed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CVM ARU ANIMAL ORDER FORM</dc:title>
  <dc:creator>Matheson, Russell J</dc:creator>
  <cp:lastModifiedBy>Maricle, Lori</cp:lastModifiedBy>
  <cp:revision>2</cp:revision>
  <cp:lastPrinted>2002-07-02T18:33:00Z</cp:lastPrinted>
  <dcterms:created xsi:type="dcterms:W3CDTF">2014-10-13T15:58:00Z</dcterms:created>
  <dcterms:modified xsi:type="dcterms:W3CDTF">2014-10-13T15:58:00Z</dcterms:modified>
</cp:coreProperties>
</file>